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B" w:rsidRDefault="00055612" w:rsidP="00C6681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PZSiPS.26</w:t>
      </w:r>
      <w:r w:rsidR="00D507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1.202</w:t>
      </w:r>
      <w:r w:rsidR="00C6681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="006710F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</w:t>
      </w:r>
      <w:r w:rsidR="00C6681B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6710F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</w:t>
      </w:r>
      <w:r w:rsidR="00C6681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</w:t>
      </w:r>
      <w:r w:rsidR="006710FB">
        <w:rPr>
          <w:rFonts w:ascii="Verdana" w:eastAsia="Times New Roman" w:hAnsi="Verdana" w:cs="Times New Roman"/>
          <w:sz w:val="20"/>
          <w:szCs w:val="20"/>
          <w:lang w:eastAsia="pl-PL"/>
        </w:rPr>
        <w:t>Załącznik nr 7 do SWZ</w:t>
      </w:r>
    </w:p>
    <w:p w:rsidR="00055612" w:rsidRDefault="00055612" w:rsidP="00C6681B">
      <w:pPr>
        <w:spacing w:after="0" w:line="240" w:lineRule="auto"/>
        <w:jc w:val="right"/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(wymagany na wezwanie zamawiającego)</w:t>
      </w:r>
    </w:p>
    <w:p w:rsidR="006710FB" w:rsidRDefault="006710FB" w:rsidP="006710F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710FB" w:rsidRDefault="006710FB" w:rsidP="006710F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1"/>
        <w:tblW w:w="9060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4525"/>
        <w:gridCol w:w="4535"/>
      </w:tblGrid>
      <w:tr w:rsidR="006710FB" w:rsidTr="006710FB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6710FB" w:rsidTr="006710FB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262212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>
              <w:rPr>
                <w:noProof/>
                <w:sz w:val="22"/>
                <w:szCs w:val="22"/>
                <w:lang w:eastAsia="pl-PL"/>
              </w:rPr>
            </w:r>
            <w:r>
              <w:rPr>
                <w:noProof/>
                <w:sz w:val="22"/>
                <w:szCs w:val="22"/>
                <w:lang w:eastAsia="pl-PL"/>
              </w:rPr>
              <w:pict>
                <v:rect id="Prostokąt 2" o:spid="_x0000_s1027" style="width:.25pt;height:1.7pt;visibility:visible;mso-left-percent:-10001;mso-top-percent:-10001;mso-position-horizontal:absolute;mso-position-horizontal-relative:char;mso-position-vertical:absolute;mso-position-vertical-relative:line;mso-left-percent:-10001;mso-top-percent:-10001" fillcolor="#a0a0a0" stroked="f">
                  <w10:wrap type="none"/>
                  <w10:anchorlock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6710FB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6710FB" w:rsidRDefault="00262212">
            <w:pPr>
              <w:widowControl w:val="0"/>
              <w:suppressAutoHyphens/>
              <w:spacing w:after="0" w:line="200" w:lineRule="atLeast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>
              <w:rPr>
                <w:noProof/>
                <w:sz w:val="22"/>
                <w:szCs w:val="22"/>
                <w:lang w:eastAsia="pl-PL"/>
              </w:rPr>
            </w:r>
            <w:r>
              <w:rPr>
                <w:noProof/>
                <w:sz w:val="22"/>
                <w:szCs w:val="22"/>
                <w:lang w:eastAsia="pl-PL"/>
              </w:rPr>
              <w:pict>
                <v:rect id="Prostokąt 1" o:spid="_x0000_s1026" style="width:.25pt;height:1.7pt;visibility:visible;mso-left-percent:-10001;mso-top-percent:-10001;mso-position-horizontal:absolute;mso-position-horizontal-relative:char;mso-position-vertical:absolute;mso-position-vertical-relative:line;mso-left-percent:-10001;mso-top-percent:-10001" fillcolor="#a0a0a0" stroked="f">
                  <w10:wrap type="none"/>
                  <w10:anchorlock/>
                </v:rect>
              </w:pict>
            </w:r>
          </w:p>
        </w:tc>
      </w:tr>
      <w:tr w:rsidR="006710FB" w:rsidTr="006710FB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710FB" w:rsidRDefault="006710FB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710FB" w:rsidRDefault="006710FB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6710FB" w:rsidRDefault="006710FB" w:rsidP="006710FB">
      <w:pPr>
        <w:rPr>
          <w:sz w:val="24"/>
        </w:rPr>
      </w:pPr>
    </w:p>
    <w:p w:rsidR="006710FB" w:rsidRDefault="006710FB" w:rsidP="006710FB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O PRZYNALEŻNOŚCI DO TEJ SAMEJ GRUPY KAPITAŁOWEJ</w:t>
      </w:r>
      <w:r>
        <w:rPr>
          <w:rFonts w:ascii="Verdana" w:hAnsi="Verdana"/>
          <w:b/>
          <w:sz w:val="20"/>
          <w:szCs w:val="20"/>
        </w:rPr>
        <w:br/>
        <w:t xml:space="preserve">zgodnie z art. 108 ust. 1 pkt 5 ustawy </w:t>
      </w:r>
      <w:proofErr w:type="spellStart"/>
      <w:r>
        <w:rPr>
          <w:rFonts w:ascii="Verdana" w:hAnsi="Verdana"/>
          <w:b/>
          <w:sz w:val="20"/>
          <w:szCs w:val="20"/>
        </w:rPr>
        <w:t>Pzp</w:t>
      </w:r>
      <w:proofErr w:type="spellEnd"/>
    </w:p>
    <w:p w:rsidR="006710FB" w:rsidRDefault="006710FB" w:rsidP="006710FB">
      <w:pPr>
        <w:spacing w:line="240" w:lineRule="auto"/>
        <w:ind w:firstLine="708"/>
        <w:jc w:val="both"/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Na potrzeby  postępowania w sprawie udzielenia zamówienia publicznego prowadzonego w trybie podstawowym bez negocjacji na: 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Dostawę artykułów żywnościowych dla Powiatowego Zespołu  Szkół i Placówek S</w:t>
      </w:r>
      <w:r w:rsidR="00AB4B0F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pecjalnych w  Legionowie</w:t>
      </w:r>
      <w:r w:rsidR="00AB4B0F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br/>
        <w:t xml:space="preserve"> w 202</w:t>
      </w:r>
      <w:r w:rsidR="00C6681B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 r</w:t>
      </w:r>
      <w:r w:rsidR="00E82D4A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oku</w:t>
      </w: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>,</w:t>
      </w:r>
    </w:p>
    <w:p w:rsidR="006710FB" w:rsidRDefault="006710FB" w:rsidP="006710FB">
      <w:pPr>
        <w:spacing w:line="240" w:lineRule="auto"/>
        <w:ind w:firstLine="708"/>
        <w:jc w:val="both"/>
      </w:pPr>
      <w:r>
        <w:rPr>
          <w:rFonts w:ascii="Verdana" w:hAnsi="Verdana" w:cs="Times New Roman"/>
          <w:sz w:val="20"/>
          <w:szCs w:val="20"/>
        </w:rPr>
        <w:t>oświadczam, co następuje:</w:t>
      </w:r>
    </w:p>
    <w:p w:rsidR="006710FB" w:rsidRDefault="006710FB" w:rsidP="006710FB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rPr>
          <w:rFonts w:ascii="Verdana" w:eastAsia="Arial" w:hAnsi="Verdana"/>
          <w:i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nie należymy</w:t>
      </w:r>
      <w:r w:rsidR="00C6681B"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do tej samej 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żadnym z Wykonawców, który złożył ofertę w wyżej wymienionym postępowaniu o udzielenie zamówienia publicznego. </w:t>
      </w:r>
      <w:r>
        <w:rPr>
          <w:rStyle w:val="Zakotwiczenieprzypisudolnego"/>
          <w:rFonts w:ascii="Verdana" w:hAnsi="Verdana"/>
          <w:color w:val="000000"/>
          <w:kern w:val="2"/>
          <w:sz w:val="20"/>
          <w:szCs w:val="20"/>
          <w:lang w:eastAsia="ar-SA"/>
        </w:rPr>
        <w:footnoteReference w:id="1"/>
      </w:r>
    </w:p>
    <w:p w:rsidR="006710FB" w:rsidRDefault="006710FB" w:rsidP="006710FB">
      <w:pPr>
        <w:widowControl w:val="0"/>
        <w:numPr>
          <w:ilvl w:val="0"/>
          <w:numId w:val="1"/>
        </w:numPr>
        <w:tabs>
          <w:tab w:val="left" w:pos="342"/>
        </w:tabs>
        <w:suppressAutoHyphens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należymy do tej samej 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Wykonawcami: 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5140"/>
        <w:gridCol w:w="3336"/>
      </w:tblGrid>
      <w:tr w:rsidR="006710FB" w:rsidTr="006710FB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DDDDDD"/>
            <w:vAlign w:val="center"/>
            <w:hideMark/>
          </w:tcPr>
          <w:p w:rsidR="006710FB" w:rsidRDefault="006710F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DDDDDD"/>
            <w:vAlign w:val="center"/>
            <w:hideMark/>
          </w:tcPr>
          <w:p w:rsidR="006710FB" w:rsidRDefault="006710F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vAlign w:val="center"/>
            <w:hideMark/>
          </w:tcPr>
          <w:p w:rsidR="006710FB" w:rsidRDefault="006710F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  <w:t>Adres</w:t>
            </w:r>
          </w:p>
        </w:tc>
      </w:tr>
      <w:tr w:rsidR="006710FB" w:rsidTr="006710FB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710FB" w:rsidTr="006710FB"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:rsidR="006710FB" w:rsidRDefault="006710FB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:rsidR="006710FB" w:rsidRDefault="006710FB" w:rsidP="006710FB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</w:t>
      </w:r>
      <w:r>
        <w:rPr>
          <w:rFonts w:ascii="Verdana" w:hAnsi="Verdana"/>
          <w:b/>
          <w:sz w:val="20"/>
          <w:szCs w:val="20"/>
        </w:rPr>
        <w:t>załączamy / nie załączamy</w:t>
      </w:r>
      <w:r w:rsidR="0089598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dokumenty lub informacje potwierdzające, że złożona przez nas oferta lub oferta częściowa</w:t>
      </w:r>
      <w:r w:rsidR="00895981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/>
          <w:sz w:val="20"/>
          <w:szCs w:val="20"/>
        </w:rPr>
        <w:t>została sporządzona niezależnie od wymienionych powyżej Wykonawców na dowód, że powiązania z innymi Wykonawcami nie prowadzą do zakłócenia konkurencji w postępowaniu o udzielenie zamówienia.</w:t>
      </w:r>
    </w:p>
    <w:p w:rsidR="006710FB" w:rsidRDefault="006710FB" w:rsidP="006710FB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Oświadczenie o przynależności lub braku przynależności do tej samej grupy kapitałowej, o której mowa w art. 108 ust. 1 pkt 5-6 ustawy </w:t>
      </w:r>
      <w:proofErr w:type="spellStart"/>
      <w:r>
        <w:rPr>
          <w:rFonts w:ascii="Verdana" w:hAnsi="Verdana"/>
          <w:i/>
          <w:sz w:val="20"/>
          <w:szCs w:val="20"/>
        </w:rPr>
        <w:t>Pzp</w:t>
      </w:r>
      <w:proofErr w:type="spellEnd"/>
      <w:r>
        <w:rPr>
          <w:rFonts w:ascii="Verdana" w:hAnsi="Verdana"/>
          <w:i/>
          <w:sz w:val="20"/>
          <w:szCs w:val="20"/>
        </w:rPr>
        <w:t xml:space="preserve"> składa Wykonawca na wezwanie w trybie art. 274 ust. 1. </w:t>
      </w:r>
    </w:p>
    <w:p w:rsidR="006710FB" w:rsidRDefault="006710FB" w:rsidP="006710FB">
      <w:pPr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UWAGA: Niniejsze oświadczenie składa każdy z Wykonawców wspólnie ubiegających się o udzielenie zamówienia.</w:t>
      </w:r>
    </w:p>
    <w:p w:rsidR="006710FB" w:rsidRDefault="006710FB" w:rsidP="006710FB">
      <w:pPr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6710FB" w:rsidRDefault="006710FB" w:rsidP="006710FB">
      <w:pPr>
        <w:pStyle w:val="Stopka"/>
        <w:jc w:val="center"/>
      </w:pPr>
      <w:r>
        <w:rPr>
          <w:rFonts w:ascii="Verdana" w:hAnsi="Verdana"/>
          <w:b/>
          <w:i/>
          <w:color w:val="2E74B5" w:themeColor="accent1" w:themeShade="BF"/>
          <w:szCs w:val="20"/>
        </w:rPr>
        <w:lastRenderedPageBreak/>
        <w:t>Uwaga!  Dokument należy opatrzyć kwalifikowanym podpisem elektronicznym, podpisem zaufanym lub podpisem osobistym.</w:t>
      </w:r>
    </w:p>
    <w:p w:rsidR="00501F77" w:rsidRDefault="00501F77"/>
    <w:sectPr w:rsidR="00501F77" w:rsidSect="008B5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212" w:rsidRDefault="00262212" w:rsidP="006710FB">
      <w:pPr>
        <w:spacing w:after="0" w:line="240" w:lineRule="auto"/>
      </w:pPr>
      <w:r>
        <w:separator/>
      </w:r>
    </w:p>
  </w:endnote>
  <w:endnote w:type="continuationSeparator" w:id="0">
    <w:p w:rsidR="00262212" w:rsidRDefault="00262212" w:rsidP="00671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212" w:rsidRDefault="00262212" w:rsidP="006710FB">
      <w:pPr>
        <w:spacing w:after="0" w:line="240" w:lineRule="auto"/>
      </w:pPr>
      <w:r>
        <w:separator/>
      </w:r>
    </w:p>
  </w:footnote>
  <w:footnote w:type="continuationSeparator" w:id="0">
    <w:p w:rsidR="00262212" w:rsidRDefault="00262212" w:rsidP="006710FB">
      <w:pPr>
        <w:spacing w:after="0" w:line="240" w:lineRule="auto"/>
      </w:pPr>
      <w:r>
        <w:continuationSeparator/>
      </w:r>
    </w:p>
  </w:footnote>
  <w:footnote w:id="1">
    <w:p w:rsidR="006710FB" w:rsidRDefault="006710FB" w:rsidP="006710FB">
      <w:pPr>
        <w:pStyle w:val="Tekstprzypisudolnego"/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007C2"/>
    <w:multiLevelType w:val="multilevel"/>
    <w:tmpl w:val="B7CC84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0FB"/>
    <w:rsid w:val="000150E3"/>
    <w:rsid w:val="00055612"/>
    <w:rsid w:val="00262212"/>
    <w:rsid w:val="003E5BF4"/>
    <w:rsid w:val="00501F77"/>
    <w:rsid w:val="006710FB"/>
    <w:rsid w:val="006C3633"/>
    <w:rsid w:val="007059A2"/>
    <w:rsid w:val="00895981"/>
    <w:rsid w:val="008B5ACC"/>
    <w:rsid w:val="00900517"/>
    <w:rsid w:val="009356DB"/>
    <w:rsid w:val="00AB4B0F"/>
    <w:rsid w:val="00C62886"/>
    <w:rsid w:val="00C6681B"/>
    <w:rsid w:val="00C77BF3"/>
    <w:rsid w:val="00D50753"/>
    <w:rsid w:val="00DF1F2D"/>
    <w:rsid w:val="00E82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4BCB2DF"/>
  <w15:docId w15:val="{619DBEF5-C607-40DE-AB41-12B95558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FB"/>
    <w:pPr>
      <w:spacing w:after="200" w:line="27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0FB"/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710FB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6710FB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6710FB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710FB"/>
    <w:rPr>
      <w:vertAlign w:val="superscript"/>
    </w:rPr>
  </w:style>
  <w:style w:type="character" w:customStyle="1" w:styleId="Zakotwiczenieprzypisudolnego">
    <w:name w:val="Zakotwiczenie przypisu dolnego"/>
    <w:rsid w:val="006710FB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6710FB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5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Jarosław Urbański</cp:lastModifiedBy>
  <cp:revision>10</cp:revision>
  <dcterms:created xsi:type="dcterms:W3CDTF">2024-11-28T13:41:00Z</dcterms:created>
  <dcterms:modified xsi:type="dcterms:W3CDTF">2025-11-25T08:54:00Z</dcterms:modified>
</cp:coreProperties>
</file>